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47ABC5" w14:textId="3F5A2BC2" w:rsidR="00A2029D" w:rsidRPr="0017587A" w:rsidRDefault="00945D11" w:rsidP="00A2029D">
      <w:pPr>
        <w:jc w:val="center"/>
        <w:rPr>
          <w:rFonts w:ascii="Cambria" w:hAnsi="Cambria"/>
          <w:b/>
          <w:bCs/>
          <w:sz w:val="24"/>
          <w:szCs w:val="24"/>
          <w:u w:val="single"/>
          <w:lang w:val="en-US"/>
        </w:rPr>
      </w:pPr>
      <w:r w:rsidRPr="0017587A">
        <w:rPr>
          <w:rFonts w:ascii="Cambria" w:hAnsi="Cambria"/>
          <w:b/>
          <w:bCs/>
          <w:sz w:val="24"/>
          <w:szCs w:val="24"/>
          <w:u w:val="single"/>
          <w:lang w:val="en-US"/>
        </w:rPr>
        <w:t xml:space="preserve">RECRUITMENT </w:t>
      </w:r>
      <w:r>
        <w:rPr>
          <w:rFonts w:ascii="Cambria" w:hAnsi="Cambria"/>
          <w:b/>
          <w:bCs/>
          <w:sz w:val="24"/>
          <w:szCs w:val="24"/>
          <w:u w:val="single"/>
          <w:lang w:val="en-US"/>
        </w:rPr>
        <w:t>O</w:t>
      </w:r>
      <w:r w:rsidRPr="0017587A">
        <w:rPr>
          <w:rFonts w:ascii="Cambria" w:hAnsi="Cambria"/>
          <w:b/>
          <w:bCs/>
          <w:sz w:val="24"/>
          <w:szCs w:val="24"/>
          <w:u w:val="single"/>
          <w:lang w:val="en-US"/>
        </w:rPr>
        <w:t xml:space="preserve">F </w:t>
      </w:r>
      <w:r>
        <w:rPr>
          <w:rFonts w:ascii="Cambria" w:hAnsi="Cambria"/>
          <w:b/>
          <w:bCs/>
          <w:sz w:val="24"/>
          <w:szCs w:val="24"/>
          <w:u w:val="single"/>
          <w:lang w:val="en-US"/>
        </w:rPr>
        <w:t>A</w:t>
      </w:r>
      <w:r w:rsidRPr="0017587A">
        <w:rPr>
          <w:rFonts w:ascii="Cambria" w:hAnsi="Cambria"/>
          <w:b/>
          <w:bCs/>
          <w:sz w:val="24"/>
          <w:szCs w:val="24"/>
          <w:u w:val="single"/>
          <w:lang w:val="en-US"/>
        </w:rPr>
        <w:t>N EXECUTIVE ASSISTANT</w:t>
      </w:r>
    </w:p>
    <w:p w14:paraId="0397E807" w14:textId="306532F0" w:rsidR="00A2029D" w:rsidRPr="00EC13F3" w:rsidRDefault="008C4555" w:rsidP="00C032C1">
      <w:pPr>
        <w:spacing w:after="240" w:line="276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Position: </w:t>
      </w:r>
      <w:r w:rsidR="00A2029D" w:rsidRPr="00C032C1">
        <w:rPr>
          <w:rFonts w:ascii="Cambria" w:hAnsi="Cambria"/>
          <w:b/>
          <w:bCs/>
          <w:sz w:val="24"/>
          <w:szCs w:val="24"/>
        </w:rPr>
        <w:t>Executive Assistant to the CEO</w:t>
      </w:r>
      <w:r w:rsidR="00A2029D" w:rsidRPr="00EC13F3">
        <w:rPr>
          <w:rFonts w:ascii="Cambria" w:hAnsi="Cambria"/>
          <w:sz w:val="24"/>
          <w:szCs w:val="24"/>
        </w:rPr>
        <w:br/>
      </w:r>
      <w:r w:rsidR="00A2029D" w:rsidRPr="00EC13F3">
        <w:rPr>
          <w:rFonts w:ascii="Cambria" w:hAnsi="Cambria"/>
          <w:b/>
          <w:bCs/>
          <w:sz w:val="24"/>
          <w:szCs w:val="24"/>
        </w:rPr>
        <w:t xml:space="preserve">Location: </w:t>
      </w:r>
      <w:r w:rsidR="0017587A" w:rsidRPr="00C032C1">
        <w:rPr>
          <w:rFonts w:ascii="Cambria" w:hAnsi="Cambria"/>
          <w:b/>
          <w:bCs/>
          <w:sz w:val="24"/>
          <w:szCs w:val="24"/>
        </w:rPr>
        <w:t>SM</w:t>
      </w:r>
      <w:r w:rsidR="0053749E" w:rsidRPr="00C032C1">
        <w:rPr>
          <w:rFonts w:ascii="Cambria" w:hAnsi="Cambria"/>
          <w:b/>
          <w:bCs/>
          <w:sz w:val="24"/>
          <w:szCs w:val="24"/>
        </w:rPr>
        <w:t>B</w:t>
      </w:r>
      <w:r w:rsidR="0017587A" w:rsidRPr="00C032C1">
        <w:rPr>
          <w:rFonts w:ascii="Cambria" w:hAnsi="Cambria"/>
          <w:b/>
          <w:bCs/>
          <w:sz w:val="24"/>
          <w:szCs w:val="24"/>
        </w:rPr>
        <w:t>I Building, Brusubi</w:t>
      </w:r>
      <w:r w:rsidR="00A2029D" w:rsidRPr="00EC13F3">
        <w:rPr>
          <w:rFonts w:ascii="Cambria" w:hAnsi="Cambria"/>
          <w:sz w:val="24"/>
          <w:szCs w:val="24"/>
        </w:rPr>
        <w:br/>
      </w:r>
      <w:r w:rsidR="00C032C1">
        <w:rPr>
          <w:rFonts w:ascii="Cambria" w:hAnsi="Cambria"/>
          <w:b/>
          <w:bCs/>
          <w:sz w:val="24"/>
          <w:szCs w:val="24"/>
        </w:rPr>
        <w:t>Organization</w:t>
      </w:r>
      <w:r w:rsidR="00A2029D" w:rsidRPr="00EC13F3">
        <w:rPr>
          <w:rFonts w:ascii="Cambria" w:hAnsi="Cambria"/>
          <w:b/>
          <w:bCs/>
          <w:sz w:val="24"/>
          <w:szCs w:val="24"/>
        </w:rPr>
        <w:t xml:space="preserve">: SMBI – </w:t>
      </w:r>
      <w:r w:rsidRPr="00C032C1">
        <w:rPr>
          <w:rFonts w:ascii="Cambria" w:hAnsi="Cambria"/>
          <w:b/>
          <w:bCs/>
          <w:sz w:val="24"/>
          <w:szCs w:val="24"/>
        </w:rPr>
        <w:t>Delivering World-Class Knowledge &amp; Skills</w:t>
      </w:r>
    </w:p>
    <w:p w14:paraId="75ACF3EF" w14:textId="484F0B10" w:rsidR="00A2029D" w:rsidRPr="00EC13F3" w:rsidRDefault="00A2029D" w:rsidP="009941DD">
      <w:pPr>
        <w:jc w:val="both"/>
        <w:rPr>
          <w:rFonts w:ascii="Cambria" w:hAnsi="Cambria"/>
          <w:sz w:val="24"/>
          <w:szCs w:val="24"/>
        </w:rPr>
      </w:pPr>
      <w:r w:rsidRPr="00EC13F3">
        <w:rPr>
          <w:rFonts w:ascii="Cambria" w:hAnsi="Cambria"/>
          <w:sz w:val="24"/>
          <w:szCs w:val="24"/>
        </w:rPr>
        <w:t xml:space="preserve">SMBI is a forward-thinking, growth-driven </w:t>
      </w:r>
      <w:r w:rsidR="008103B2">
        <w:rPr>
          <w:rFonts w:ascii="Cambria" w:hAnsi="Cambria"/>
          <w:sz w:val="24"/>
          <w:szCs w:val="24"/>
        </w:rPr>
        <w:t>Institute</w:t>
      </w:r>
      <w:r w:rsidR="008103B2" w:rsidRPr="00EC13F3">
        <w:rPr>
          <w:rFonts w:ascii="Cambria" w:hAnsi="Cambria"/>
          <w:sz w:val="24"/>
          <w:szCs w:val="24"/>
        </w:rPr>
        <w:t xml:space="preserve"> </w:t>
      </w:r>
      <w:r w:rsidRPr="00EC13F3">
        <w:rPr>
          <w:rFonts w:ascii="Cambria" w:hAnsi="Cambria"/>
          <w:sz w:val="24"/>
          <w:szCs w:val="24"/>
        </w:rPr>
        <w:t xml:space="preserve">at the forefront of </w:t>
      </w:r>
      <w:r w:rsidR="00B04308" w:rsidRPr="00C032C1">
        <w:rPr>
          <w:rFonts w:ascii="Cambria" w:hAnsi="Cambria"/>
          <w:sz w:val="24"/>
          <w:szCs w:val="24"/>
        </w:rPr>
        <w:t xml:space="preserve">capacity building and training in </w:t>
      </w:r>
      <w:r w:rsidR="008103B2" w:rsidRPr="00C032C1">
        <w:rPr>
          <w:rFonts w:ascii="Cambria" w:hAnsi="Cambria"/>
          <w:sz w:val="24"/>
          <w:szCs w:val="24"/>
        </w:rPr>
        <w:t xml:space="preserve">management, </w:t>
      </w:r>
      <w:r w:rsidR="00B04308" w:rsidRPr="00C032C1">
        <w:rPr>
          <w:rFonts w:ascii="Cambria" w:hAnsi="Cambria"/>
          <w:sz w:val="24"/>
          <w:szCs w:val="24"/>
        </w:rPr>
        <w:t>business and information technology</w:t>
      </w:r>
      <w:r w:rsidRPr="00EC13F3">
        <w:rPr>
          <w:rFonts w:ascii="Cambria" w:hAnsi="Cambria"/>
          <w:sz w:val="24"/>
          <w:szCs w:val="24"/>
        </w:rPr>
        <w:t>. As we continue to scale our operations and expand our impact, we are seeking a highly capable</w:t>
      </w:r>
      <w:r w:rsidR="008103B2">
        <w:rPr>
          <w:rFonts w:ascii="Cambria" w:hAnsi="Cambria"/>
          <w:sz w:val="24"/>
          <w:szCs w:val="24"/>
        </w:rPr>
        <w:t xml:space="preserve"> and</w:t>
      </w:r>
      <w:r w:rsidRPr="00EC13F3">
        <w:rPr>
          <w:rFonts w:ascii="Cambria" w:hAnsi="Cambria"/>
          <w:sz w:val="24"/>
          <w:szCs w:val="24"/>
        </w:rPr>
        <w:t xml:space="preserve"> experienced </w:t>
      </w:r>
      <w:r w:rsidRPr="00945D11">
        <w:rPr>
          <w:rFonts w:ascii="Cambria" w:hAnsi="Cambria"/>
          <w:sz w:val="24"/>
          <w:szCs w:val="24"/>
        </w:rPr>
        <w:t>Executive Assistant</w:t>
      </w:r>
      <w:r w:rsidRPr="00EC13F3">
        <w:rPr>
          <w:rFonts w:ascii="Cambria" w:hAnsi="Cambria"/>
          <w:sz w:val="24"/>
          <w:szCs w:val="24"/>
        </w:rPr>
        <w:t xml:space="preserve"> to provide support to </w:t>
      </w:r>
      <w:r w:rsidR="00945D11">
        <w:rPr>
          <w:rFonts w:ascii="Cambria" w:hAnsi="Cambria"/>
          <w:sz w:val="24"/>
          <w:szCs w:val="24"/>
        </w:rPr>
        <w:t>the</w:t>
      </w:r>
      <w:r w:rsidRPr="00EC13F3">
        <w:rPr>
          <w:rFonts w:ascii="Cambria" w:hAnsi="Cambria"/>
          <w:sz w:val="24"/>
          <w:szCs w:val="24"/>
        </w:rPr>
        <w:t xml:space="preserve"> Chief Executive Officer.</w:t>
      </w:r>
    </w:p>
    <w:p w14:paraId="07171C27" w14:textId="6D939DCB" w:rsidR="00A2029D" w:rsidRPr="00EC13F3" w:rsidRDefault="00A2029D" w:rsidP="009941DD">
      <w:pPr>
        <w:jc w:val="both"/>
        <w:rPr>
          <w:rFonts w:ascii="Cambria" w:hAnsi="Cambria"/>
          <w:sz w:val="24"/>
          <w:szCs w:val="24"/>
        </w:rPr>
      </w:pPr>
      <w:r w:rsidRPr="00EC13F3">
        <w:rPr>
          <w:rFonts w:ascii="Cambria" w:hAnsi="Cambria"/>
          <w:sz w:val="24"/>
          <w:szCs w:val="24"/>
        </w:rPr>
        <w:t>This is a unique opportunity for a</w:t>
      </w:r>
      <w:r w:rsidR="008103B2">
        <w:rPr>
          <w:rFonts w:ascii="Cambria" w:hAnsi="Cambria"/>
          <w:sz w:val="24"/>
          <w:szCs w:val="24"/>
        </w:rPr>
        <w:t>n</w:t>
      </w:r>
      <w:r w:rsidRPr="00EC13F3">
        <w:rPr>
          <w:rFonts w:ascii="Cambria" w:hAnsi="Cambria"/>
          <w:sz w:val="24"/>
          <w:szCs w:val="24"/>
        </w:rPr>
        <w:t xml:space="preserve"> agile and exceptionally well-organized individual to work at the heart of a </w:t>
      </w:r>
      <w:r w:rsidR="00075FD4">
        <w:rPr>
          <w:rFonts w:ascii="Cambria" w:hAnsi="Cambria"/>
          <w:sz w:val="24"/>
          <w:szCs w:val="24"/>
        </w:rPr>
        <w:t xml:space="preserve">young and </w:t>
      </w:r>
      <w:r w:rsidRPr="00EC13F3">
        <w:rPr>
          <w:rFonts w:ascii="Cambria" w:hAnsi="Cambria"/>
          <w:sz w:val="24"/>
          <w:szCs w:val="24"/>
        </w:rPr>
        <w:t xml:space="preserve">dynamic organization, </w:t>
      </w:r>
      <w:r w:rsidR="008103B2">
        <w:rPr>
          <w:rFonts w:ascii="Cambria" w:hAnsi="Cambria"/>
          <w:sz w:val="24"/>
          <w:szCs w:val="24"/>
        </w:rPr>
        <w:t>supporting</w:t>
      </w:r>
      <w:r w:rsidR="008103B2" w:rsidRPr="00EC13F3">
        <w:rPr>
          <w:rFonts w:ascii="Cambria" w:hAnsi="Cambria"/>
          <w:sz w:val="24"/>
          <w:szCs w:val="24"/>
        </w:rPr>
        <w:t xml:space="preserve"> </w:t>
      </w:r>
      <w:r w:rsidRPr="00EC13F3">
        <w:rPr>
          <w:rFonts w:ascii="Cambria" w:hAnsi="Cambria"/>
          <w:sz w:val="24"/>
          <w:szCs w:val="24"/>
        </w:rPr>
        <w:t>the CEO and contributing to the efficiency and effectiveness of the executive office.</w:t>
      </w:r>
    </w:p>
    <w:p w14:paraId="1C9FAF41" w14:textId="77777777" w:rsidR="00A2029D" w:rsidRPr="00EC13F3" w:rsidRDefault="00A2029D" w:rsidP="009941DD">
      <w:pPr>
        <w:jc w:val="both"/>
        <w:rPr>
          <w:rFonts w:ascii="Cambria" w:hAnsi="Cambria"/>
          <w:b/>
          <w:bCs/>
          <w:sz w:val="24"/>
          <w:szCs w:val="24"/>
        </w:rPr>
      </w:pPr>
      <w:r w:rsidRPr="00EC13F3">
        <w:rPr>
          <w:rFonts w:ascii="Cambria" w:hAnsi="Cambria"/>
          <w:b/>
          <w:bCs/>
          <w:sz w:val="24"/>
          <w:szCs w:val="24"/>
        </w:rPr>
        <w:t>Role Overview:</w:t>
      </w:r>
    </w:p>
    <w:p w14:paraId="35131519" w14:textId="341766AF" w:rsidR="00A2029D" w:rsidRPr="00EC13F3" w:rsidRDefault="00A2029D" w:rsidP="009941DD">
      <w:pPr>
        <w:jc w:val="both"/>
        <w:rPr>
          <w:rFonts w:ascii="Cambria" w:hAnsi="Cambria"/>
          <w:sz w:val="24"/>
          <w:szCs w:val="24"/>
        </w:rPr>
      </w:pPr>
      <w:r w:rsidRPr="00EC13F3">
        <w:rPr>
          <w:rFonts w:ascii="Cambria" w:hAnsi="Cambria"/>
          <w:sz w:val="24"/>
          <w:szCs w:val="24"/>
        </w:rPr>
        <w:t xml:space="preserve">The Executive Assistant will be responsible for providing administrative support to the CEO, ensuring seamless coordination of activities, effective communication, and proactive management of priorities. The ideal candidate will be </w:t>
      </w:r>
      <w:proofErr w:type="gramStart"/>
      <w:r w:rsidRPr="00EC13F3">
        <w:rPr>
          <w:rFonts w:ascii="Cambria" w:hAnsi="Cambria"/>
          <w:sz w:val="24"/>
          <w:szCs w:val="24"/>
        </w:rPr>
        <w:t xml:space="preserve">a </w:t>
      </w:r>
      <w:r w:rsidR="008103B2">
        <w:rPr>
          <w:rFonts w:ascii="Cambria" w:hAnsi="Cambria"/>
          <w:sz w:val="24"/>
          <w:szCs w:val="24"/>
        </w:rPr>
        <w:t xml:space="preserve"> motivated</w:t>
      </w:r>
      <w:proofErr w:type="gramEnd"/>
      <w:r w:rsidR="008103B2">
        <w:rPr>
          <w:rFonts w:ascii="Cambria" w:hAnsi="Cambria"/>
          <w:sz w:val="24"/>
          <w:szCs w:val="24"/>
        </w:rPr>
        <w:t xml:space="preserve"> person</w:t>
      </w:r>
      <w:r w:rsidRPr="00EC13F3">
        <w:rPr>
          <w:rFonts w:ascii="Cambria" w:hAnsi="Cambria"/>
          <w:sz w:val="24"/>
          <w:szCs w:val="24"/>
        </w:rPr>
        <w:t xml:space="preserve"> who thrives in high-pressure environments and demonstrates impeccable discretion and judgment.</w:t>
      </w:r>
    </w:p>
    <w:p w14:paraId="381D3AAC" w14:textId="77777777" w:rsidR="00A2029D" w:rsidRDefault="00A2029D" w:rsidP="009941DD">
      <w:pPr>
        <w:jc w:val="both"/>
        <w:rPr>
          <w:rFonts w:ascii="Cambria" w:hAnsi="Cambria"/>
          <w:b/>
          <w:bCs/>
          <w:sz w:val="24"/>
          <w:szCs w:val="24"/>
        </w:rPr>
      </w:pPr>
      <w:r w:rsidRPr="00F93578">
        <w:rPr>
          <w:rFonts w:ascii="Cambria" w:hAnsi="Cambria"/>
          <w:b/>
          <w:bCs/>
          <w:sz w:val="24"/>
          <w:szCs w:val="24"/>
        </w:rPr>
        <w:t>Key Responsibilities</w:t>
      </w:r>
      <w:r w:rsidRPr="00EC13F3">
        <w:rPr>
          <w:rFonts w:ascii="Cambria" w:hAnsi="Cambria"/>
          <w:b/>
          <w:bCs/>
          <w:sz w:val="24"/>
          <w:szCs w:val="24"/>
        </w:rPr>
        <w:t>:</w:t>
      </w:r>
    </w:p>
    <w:p w14:paraId="235F7CE9" w14:textId="77777777" w:rsidR="0053749E" w:rsidRPr="00B04308" w:rsidRDefault="0053749E" w:rsidP="0053749E">
      <w:pPr>
        <w:rPr>
          <w:rFonts w:ascii="Cambria" w:hAnsi="Cambria" w:cstheme="minorHAnsi"/>
          <w:sz w:val="24"/>
          <w:szCs w:val="24"/>
        </w:rPr>
      </w:pPr>
      <w:r w:rsidRPr="00B04308">
        <w:rPr>
          <w:rFonts w:ascii="Cambria" w:hAnsi="Cambria" w:cstheme="minorHAnsi"/>
          <w:sz w:val="24"/>
          <w:szCs w:val="24"/>
        </w:rPr>
        <w:t>The Executive Assistant will support the CEO on the day-to-day management of SMBI.</w:t>
      </w:r>
    </w:p>
    <w:p w14:paraId="59AEA6E2" w14:textId="2CA70875" w:rsidR="0053749E" w:rsidRPr="00B04308" w:rsidRDefault="0053749E" w:rsidP="0053749E">
      <w:pPr>
        <w:pStyle w:val="ListParagraph"/>
        <w:numPr>
          <w:ilvl w:val="0"/>
          <w:numId w:val="3"/>
        </w:numPr>
        <w:rPr>
          <w:rFonts w:ascii="Cambria" w:hAnsi="Cambria" w:cstheme="minorHAnsi"/>
          <w:b/>
          <w:bCs/>
          <w:sz w:val="24"/>
          <w:szCs w:val="24"/>
        </w:rPr>
      </w:pPr>
      <w:r w:rsidRPr="00B04308">
        <w:rPr>
          <w:rFonts w:ascii="Cambria" w:hAnsi="Cambria" w:cstheme="minorHAnsi"/>
          <w:b/>
          <w:bCs/>
          <w:sz w:val="24"/>
          <w:szCs w:val="24"/>
        </w:rPr>
        <w:t xml:space="preserve">Executive Support </w:t>
      </w:r>
      <w:r w:rsidR="008103B2">
        <w:rPr>
          <w:rFonts w:ascii="Cambria" w:hAnsi="Cambria" w:cstheme="minorHAnsi"/>
          <w:b/>
          <w:bCs/>
          <w:sz w:val="24"/>
          <w:szCs w:val="24"/>
        </w:rPr>
        <w:t xml:space="preserve">to </w:t>
      </w:r>
      <w:r w:rsidRPr="00B04308">
        <w:rPr>
          <w:rFonts w:ascii="Cambria" w:hAnsi="Cambria" w:cstheme="minorHAnsi"/>
          <w:b/>
          <w:bCs/>
          <w:sz w:val="24"/>
          <w:szCs w:val="24"/>
        </w:rPr>
        <w:t>CEO.</w:t>
      </w:r>
    </w:p>
    <w:p w14:paraId="1C4515E7" w14:textId="77777777" w:rsidR="0053749E" w:rsidRPr="00B04308" w:rsidRDefault="0053749E" w:rsidP="0053749E">
      <w:pPr>
        <w:pStyle w:val="ListParagraph"/>
        <w:numPr>
          <w:ilvl w:val="1"/>
          <w:numId w:val="3"/>
        </w:numPr>
        <w:rPr>
          <w:rFonts w:ascii="Cambria" w:hAnsi="Cambria" w:cstheme="minorHAnsi"/>
          <w:sz w:val="24"/>
          <w:szCs w:val="24"/>
        </w:rPr>
      </w:pPr>
      <w:r w:rsidRPr="00B04308">
        <w:rPr>
          <w:rFonts w:ascii="Cambria" w:hAnsi="Cambria" w:cstheme="minorHAnsi"/>
          <w:sz w:val="24"/>
          <w:szCs w:val="24"/>
        </w:rPr>
        <w:t>Manage meetings for CEO and Board</w:t>
      </w:r>
    </w:p>
    <w:p w14:paraId="216604AE" w14:textId="77777777" w:rsidR="0053749E" w:rsidRPr="00B04308" w:rsidRDefault="0053749E" w:rsidP="0053749E">
      <w:pPr>
        <w:pStyle w:val="ListParagraph"/>
        <w:numPr>
          <w:ilvl w:val="1"/>
          <w:numId w:val="3"/>
        </w:numPr>
        <w:rPr>
          <w:rFonts w:ascii="Cambria" w:hAnsi="Cambria" w:cstheme="minorHAnsi"/>
          <w:sz w:val="24"/>
          <w:szCs w:val="24"/>
        </w:rPr>
      </w:pPr>
      <w:r w:rsidRPr="00B04308">
        <w:rPr>
          <w:rFonts w:ascii="Cambria" w:hAnsi="Cambria" w:cstheme="minorHAnsi"/>
          <w:sz w:val="24"/>
          <w:szCs w:val="24"/>
        </w:rPr>
        <w:t>Keep Minutes of Meetings</w:t>
      </w:r>
    </w:p>
    <w:p w14:paraId="61CE3ECE" w14:textId="77777777" w:rsidR="0053749E" w:rsidRPr="00B04308" w:rsidRDefault="0053749E" w:rsidP="0053749E">
      <w:pPr>
        <w:pStyle w:val="ListParagraph"/>
        <w:numPr>
          <w:ilvl w:val="1"/>
          <w:numId w:val="3"/>
        </w:numPr>
        <w:rPr>
          <w:rFonts w:ascii="Cambria" w:hAnsi="Cambria" w:cstheme="minorHAnsi"/>
          <w:sz w:val="24"/>
          <w:szCs w:val="24"/>
        </w:rPr>
      </w:pPr>
      <w:r w:rsidRPr="00B04308">
        <w:rPr>
          <w:rFonts w:ascii="Cambria" w:hAnsi="Cambria" w:cstheme="minorHAnsi"/>
          <w:sz w:val="24"/>
          <w:szCs w:val="24"/>
        </w:rPr>
        <w:t>Follow up on decisions by creating Action Points for each meeting</w:t>
      </w:r>
    </w:p>
    <w:p w14:paraId="404C5C7F" w14:textId="77777777" w:rsidR="0053749E" w:rsidRPr="00B04308" w:rsidRDefault="0053749E" w:rsidP="0053749E">
      <w:pPr>
        <w:pStyle w:val="ListParagraph"/>
        <w:numPr>
          <w:ilvl w:val="1"/>
          <w:numId w:val="3"/>
        </w:numPr>
        <w:rPr>
          <w:rFonts w:ascii="Cambria" w:hAnsi="Cambria" w:cstheme="minorHAnsi"/>
          <w:sz w:val="24"/>
          <w:szCs w:val="24"/>
        </w:rPr>
      </w:pPr>
      <w:r w:rsidRPr="00B04308">
        <w:rPr>
          <w:rFonts w:ascii="Cambria" w:hAnsi="Cambria" w:cstheme="minorHAnsi"/>
          <w:sz w:val="24"/>
          <w:szCs w:val="24"/>
        </w:rPr>
        <w:t>Support partnership engagements of CEO by conducting background research, accompanying the CEO at meetings, etc.</w:t>
      </w:r>
    </w:p>
    <w:p w14:paraId="4C85510C" w14:textId="222337A4" w:rsidR="0053749E" w:rsidRPr="00B04308" w:rsidRDefault="0053749E" w:rsidP="0053749E">
      <w:pPr>
        <w:pStyle w:val="ListParagraph"/>
        <w:numPr>
          <w:ilvl w:val="1"/>
          <w:numId w:val="3"/>
        </w:numPr>
        <w:rPr>
          <w:rFonts w:ascii="Cambria" w:hAnsi="Cambria" w:cstheme="minorHAnsi"/>
          <w:sz w:val="24"/>
          <w:szCs w:val="24"/>
        </w:rPr>
      </w:pPr>
      <w:r w:rsidRPr="00B04308">
        <w:rPr>
          <w:rFonts w:ascii="Cambria" w:hAnsi="Cambria" w:cstheme="minorHAnsi"/>
          <w:sz w:val="24"/>
          <w:szCs w:val="24"/>
        </w:rPr>
        <w:t xml:space="preserve">Offer relevant support to policy course training </w:t>
      </w:r>
      <w:r w:rsidR="008103B2">
        <w:rPr>
          <w:rFonts w:ascii="Cambria" w:hAnsi="Cambria" w:cstheme="minorHAnsi"/>
          <w:sz w:val="24"/>
          <w:szCs w:val="24"/>
        </w:rPr>
        <w:t>by preparing</w:t>
      </w:r>
      <w:r w:rsidRPr="00B04308">
        <w:rPr>
          <w:rFonts w:ascii="Cambria" w:hAnsi="Cambria" w:cstheme="minorHAnsi"/>
          <w:sz w:val="24"/>
          <w:szCs w:val="24"/>
        </w:rPr>
        <w:t xml:space="preserve"> PPT </w:t>
      </w:r>
      <w:r w:rsidR="008103B2">
        <w:rPr>
          <w:rFonts w:ascii="Cambria" w:hAnsi="Cambria" w:cstheme="minorHAnsi"/>
          <w:sz w:val="24"/>
          <w:szCs w:val="24"/>
        </w:rPr>
        <w:t>presentations.</w:t>
      </w:r>
    </w:p>
    <w:p w14:paraId="31831C31" w14:textId="77777777" w:rsidR="0053749E" w:rsidRPr="00B04308" w:rsidRDefault="0053749E" w:rsidP="0053749E">
      <w:pPr>
        <w:pStyle w:val="ListParagraph"/>
        <w:numPr>
          <w:ilvl w:val="1"/>
          <w:numId w:val="3"/>
        </w:numPr>
        <w:spacing w:after="0" w:line="276" w:lineRule="auto"/>
        <w:contextualSpacing w:val="0"/>
        <w:jc w:val="both"/>
        <w:rPr>
          <w:rFonts w:ascii="Cambria" w:hAnsi="Cambria" w:cstheme="minorHAnsi"/>
          <w:sz w:val="24"/>
          <w:szCs w:val="24"/>
        </w:rPr>
      </w:pPr>
      <w:r w:rsidRPr="00B04308">
        <w:rPr>
          <w:rFonts w:ascii="Cambria" w:hAnsi="Cambria" w:cstheme="minorHAnsi"/>
          <w:sz w:val="24"/>
          <w:szCs w:val="24"/>
        </w:rPr>
        <w:t>Support the creation of a knowledge platform of SMBI.</w:t>
      </w:r>
    </w:p>
    <w:p w14:paraId="0DDD4DAF" w14:textId="29898B98" w:rsidR="0053749E" w:rsidRPr="00B04308" w:rsidRDefault="0059771B" w:rsidP="0053749E">
      <w:pPr>
        <w:pStyle w:val="ListParagraph"/>
        <w:numPr>
          <w:ilvl w:val="1"/>
          <w:numId w:val="3"/>
        </w:numPr>
        <w:spacing w:after="0" w:line="276" w:lineRule="auto"/>
        <w:contextualSpacing w:val="0"/>
        <w:jc w:val="both"/>
        <w:rPr>
          <w:rFonts w:ascii="Cambria" w:hAnsi="Cambria" w:cstheme="minorHAnsi"/>
          <w:sz w:val="24"/>
          <w:szCs w:val="24"/>
        </w:rPr>
      </w:pPr>
      <w:r>
        <w:rPr>
          <w:rFonts w:ascii="Cambria" w:hAnsi="Cambria" w:cstheme="minorHAnsi"/>
          <w:sz w:val="24"/>
          <w:szCs w:val="24"/>
        </w:rPr>
        <w:t>Support</w:t>
      </w:r>
      <w:r w:rsidRPr="00B04308">
        <w:rPr>
          <w:rFonts w:ascii="Cambria" w:hAnsi="Cambria" w:cstheme="minorHAnsi"/>
          <w:sz w:val="24"/>
          <w:szCs w:val="24"/>
        </w:rPr>
        <w:t xml:space="preserve"> </w:t>
      </w:r>
      <w:r>
        <w:rPr>
          <w:rFonts w:ascii="Cambria" w:hAnsi="Cambria" w:cstheme="minorHAnsi"/>
          <w:sz w:val="24"/>
          <w:szCs w:val="24"/>
        </w:rPr>
        <w:t xml:space="preserve">knowledge and </w:t>
      </w:r>
      <w:r w:rsidR="0053749E" w:rsidRPr="00B04308">
        <w:rPr>
          <w:rFonts w:ascii="Cambria" w:hAnsi="Cambria" w:cstheme="minorHAnsi"/>
          <w:sz w:val="24"/>
          <w:szCs w:val="24"/>
        </w:rPr>
        <w:t>special events, panel discussions, development fora and annual conferences</w:t>
      </w:r>
      <w:r>
        <w:rPr>
          <w:rFonts w:ascii="Cambria" w:hAnsi="Cambria" w:cstheme="minorHAnsi"/>
          <w:sz w:val="24"/>
          <w:szCs w:val="24"/>
        </w:rPr>
        <w:t xml:space="preserve"> organized by SMBI</w:t>
      </w:r>
      <w:r w:rsidR="0053749E" w:rsidRPr="00B04308">
        <w:rPr>
          <w:rFonts w:ascii="Cambria" w:hAnsi="Cambria" w:cstheme="minorHAnsi"/>
          <w:sz w:val="24"/>
          <w:szCs w:val="24"/>
        </w:rPr>
        <w:t>.</w:t>
      </w:r>
    </w:p>
    <w:p w14:paraId="7DF9E9CB" w14:textId="57D7B413" w:rsidR="0053749E" w:rsidRPr="00B04308" w:rsidRDefault="0053749E" w:rsidP="0053749E">
      <w:pPr>
        <w:pStyle w:val="ListParagraph"/>
        <w:numPr>
          <w:ilvl w:val="1"/>
          <w:numId w:val="3"/>
        </w:numPr>
        <w:spacing w:after="120" w:line="276" w:lineRule="auto"/>
        <w:ind w:left="1434" w:hanging="357"/>
        <w:contextualSpacing w:val="0"/>
        <w:jc w:val="both"/>
        <w:rPr>
          <w:rFonts w:ascii="Cambria" w:hAnsi="Cambria" w:cstheme="minorHAnsi"/>
          <w:sz w:val="24"/>
          <w:szCs w:val="24"/>
        </w:rPr>
      </w:pPr>
      <w:r w:rsidRPr="00B04308">
        <w:rPr>
          <w:rFonts w:ascii="Cambria" w:hAnsi="Cambria" w:cstheme="minorHAnsi"/>
          <w:sz w:val="24"/>
          <w:szCs w:val="24"/>
        </w:rPr>
        <w:t xml:space="preserve">Facilitate consultancies </w:t>
      </w:r>
      <w:r w:rsidR="00C95BAF">
        <w:rPr>
          <w:rFonts w:ascii="Cambria" w:hAnsi="Cambria" w:cstheme="minorHAnsi"/>
          <w:sz w:val="24"/>
          <w:szCs w:val="24"/>
        </w:rPr>
        <w:t>by</w:t>
      </w:r>
      <w:r w:rsidR="00C95BAF" w:rsidRPr="00B04308">
        <w:rPr>
          <w:rFonts w:ascii="Cambria" w:hAnsi="Cambria" w:cstheme="minorHAnsi"/>
          <w:sz w:val="24"/>
          <w:szCs w:val="24"/>
        </w:rPr>
        <w:t xml:space="preserve"> </w:t>
      </w:r>
      <w:r w:rsidRPr="00B04308">
        <w:rPr>
          <w:rFonts w:ascii="Cambria" w:hAnsi="Cambria" w:cstheme="minorHAnsi"/>
          <w:sz w:val="24"/>
          <w:szCs w:val="24"/>
        </w:rPr>
        <w:t>interfacing with consultants, etc. as requested by CEO.</w:t>
      </w:r>
    </w:p>
    <w:p w14:paraId="0BF5BECA" w14:textId="77777777" w:rsidR="00945D11" w:rsidRDefault="00945D11" w:rsidP="00945D11">
      <w:pPr>
        <w:spacing w:after="120" w:line="276" w:lineRule="auto"/>
        <w:ind w:left="1077"/>
        <w:jc w:val="both"/>
        <w:rPr>
          <w:rFonts w:ascii="Cambria" w:hAnsi="Cambria" w:cstheme="minorHAnsi"/>
          <w:sz w:val="24"/>
          <w:szCs w:val="24"/>
        </w:rPr>
      </w:pPr>
    </w:p>
    <w:p w14:paraId="11B2460A" w14:textId="2BB80529" w:rsidR="00C032C1" w:rsidRPr="00C032C1" w:rsidRDefault="0053749E" w:rsidP="00945D11">
      <w:pPr>
        <w:pStyle w:val="ListParagraph"/>
        <w:numPr>
          <w:ilvl w:val="0"/>
          <w:numId w:val="3"/>
        </w:numPr>
        <w:spacing w:after="120"/>
        <w:ind w:left="714" w:hanging="357"/>
        <w:contextualSpacing w:val="0"/>
        <w:rPr>
          <w:rFonts w:ascii="Cambria" w:hAnsi="Cambria" w:cstheme="minorHAnsi"/>
          <w:sz w:val="24"/>
          <w:szCs w:val="24"/>
        </w:rPr>
      </w:pPr>
      <w:r w:rsidRPr="00B04308">
        <w:rPr>
          <w:rFonts w:ascii="Cambria" w:hAnsi="Cambria" w:cstheme="minorHAnsi"/>
          <w:b/>
          <w:bCs/>
          <w:sz w:val="24"/>
          <w:szCs w:val="24"/>
        </w:rPr>
        <w:lastRenderedPageBreak/>
        <w:t>Administrative Support</w:t>
      </w:r>
      <w:r w:rsidR="00C95BAF">
        <w:rPr>
          <w:rFonts w:ascii="Cambria" w:hAnsi="Cambria" w:cstheme="minorHAnsi"/>
          <w:b/>
          <w:bCs/>
          <w:sz w:val="24"/>
          <w:szCs w:val="24"/>
        </w:rPr>
        <w:t xml:space="preserve"> to the </w:t>
      </w:r>
      <w:r w:rsidRPr="00C95BAF">
        <w:rPr>
          <w:rFonts w:ascii="Cambria" w:hAnsi="Cambria" w:cstheme="minorHAnsi"/>
          <w:b/>
          <w:bCs/>
          <w:sz w:val="24"/>
          <w:szCs w:val="24"/>
        </w:rPr>
        <w:t>SMBI Website</w:t>
      </w:r>
      <w:r w:rsidR="00075FD4" w:rsidRPr="00C95BAF">
        <w:rPr>
          <w:rFonts w:ascii="Cambria" w:hAnsi="Cambria" w:cstheme="minorHAnsi"/>
          <w:b/>
          <w:bCs/>
          <w:sz w:val="24"/>
          <w:szCs w:val="24"/>
        </w:rPr>
        <w:t>:</w:t>
      </w:r>
      <w:r w:rsidRPr="00C95BAF">
        <w:rPr>
          <w:rFonts w:ascii="Cambria" w:hAnsi="Cambria" w:cstheme="minorHAnsi"/>
          <w:sz w:val="24"/>
          <w:szCs w:val="24"/>
        </w:rPr>
        <w:t xml:space="preserve">  Support the maintenance of a vibrant and up-to-date SMBI website with pictures of courses, programmes and events and stories.</w:t>
      </w:r>
    </w:p>
    <w:p w14:paraId="50754AA2" w14:textId="7FE51061" w:rsidR="0053749E" w:rsidRPr="00B04308" w:rsidRDefault="00C95BAF" w:rsidP="0053749E">
      <w:pPr>
        <w:pStyle w:val="ListParagraph"/>
        <w:numPr>
          <w:ilvl w:val="0"/>
          <w:numId w:val="3"/>
        </w:numPr>
        <w:rPr>
          <w:rFonts w:ascii="Cambria" w:hAnsi="Cambria" w:cstheme="minorHAnsi"/>
          <w:b/>
          <w:bCs/>
          <w:sz w:val="24"/>
          <w:szCs w:val="24"/>
        </w:rPr>
      </w:pPr>
      <w:r>
        <w:rPr>
          <w:rFonts w:ascii="Cambria" w:hAnsi="Cambria" w:cstheme="minorHAnsi"/>
          <w:b/>
          <w:bCs/>
          <w:sz w:val="24"/>
          <w:szCs w:val="24"/>
        </w:rPr>
        <w:t xml:space="preserve">Perform </w:t>
      </w:r>
      <w:r w:rsidRPr="00B04308">
        <w:rPr>
          <w:rFonts w:ascii="Cambria" w:hAnsi="Cambria" w:cstheme="minorHAnsi"/>
          <w:b/>
          <w:bCs/>
          <w:sz w:val="24"/>
          <w:szCs w:val="24"/>
        </w:rPr>
        <w:t xml:space="preserve">Light </w:t>
      </w:r>
      <w:r w:rsidR="0053749E" w:rsidRPr="00B04308">
        <w:rPr>
          <w:rFonts w:ascii="Cambria" w:hAnsi="Cambria" w:cstheme="minorHAnsi"/>
          <w:b/>
          <w:bCs/>
          <w:sz w:val="24"/>
          <w:szCs w:val="24"/>
        </w:rPr>
        <w:t xml:space="preserve">Finance </w:t>
      </w:r>
      <w:r>
        <w:rPr>
          <w:rFonts w:ascii="Cambria" w:hAnsi="Cambria" w:cstheme="minorHAnsi"/>
          <w:b/>
          <w:bCs/>
          <w:sz w:val="24"/>
          <w:szCs w:val="24"/>
        </w:rPr>
        <w:t>Functions</w:t>
      </w:r>
    </w:p>
    <w:p w14:paraId="3EBCF641" w14:textId="77777777" w:rsidR="0053749E" w:rsidRPr="00B04308" w:rsidRDefault="0053749E" w:rsidP="0053749E">
      <w:pPr>
        <w:pStyle w:val="ListParagraph"/>
        <w:numPr>
          <w:ilvl w:val="1"/>
          <w:numId w:val="3"/>
        </w:numPr>
        <w:rPr>
          <w:rFonts w:ascii="Cambria" w:hAnsi="Cambria" w:cstheme="minorHAnsi"/>
          <w:sz w:val="24"/>
          <w:szCs w:val="24"/>
        </w:rPr>
      </w:pPr>
      <w:r w:rsidRPr="00B04308">
        <w:rPr>
          <w:rFonts w:ascii="Cambria" w:hAnsi="Cambria" w:cstheme="minorHAnsi"/>
          <w:sz w:val="24"/>
          <w:szCs w:val="24"/>
        </w:rPr>
        <w:t xml:space="preserve">Processing payments. </w:t>
      </w:r>
    </w:p>
    <w:p w14:paraId="723FE770" w14:textId="77777777" w:rsidR="0053749E" w:rsidRPr="00B04308" w:rsidRDefault="0053749E" w:rsidP="0053749E">
      <w:pPr>
        <w:pStyle w:val="ListParagraph"/>
        <w:numPr>
          <w:ilvl w:val="1"/>
          <w:numId w:val="3"/>
        </w:numPr>
        <w:rPr>
          <w:rFonts w:ascii="Cambria" w:hAnsi="Cambria" w:cstheme="minorHAnsi"/>
          <w:sz w:val="24"/>
          <w:szCs w:val="24"/>
        </w:rPr>
      </w:pPr>
      <w:r w:rsidRPr="00B04308">
        <w:rPr>
          <w:rFonts w:ascii="Cambria" w:hAnsi="Cambria" w:cstheme="minorHAnsi"/>
          <w:sz w:val="24"/>
          <w:szCs w:val="24"/>
        </w:rPr>
        <w:t>Updating financial spreadsheets with daily transactions.</w:t>
      </w:r>
    </w:p>
    <w:p w14:paraId="189EAD00" w14:textId="58C686EC" w:rsidR="0053749E" w:rsidRPr="00B04308" w:rsidRDefault="0053749E" w:rsidP="0053749E">
      <w:pPr>
        <w:pStyle w:val="ListParagraph"/>
        <w:numPr>
          <w:ilvl w:val="1"/>
          <w:numId w:val="3"/>
        </w:numPr>
        <w:rPr>
          <w:rFonts w:ascii="Cambria" w:hAnsi="Cambria" w:cstheme="minorHAnsi"/>
          <w:sz w:val="24"/>
          <w:szCs w:val="24"/>
        </w:rPr>
      </w:pPr>
      <w:r w:rsidRPr="00B04308">
        <w:rPr>
          <w:rFonts w:ascii="Cambria" w:hAnsi="Cambria" w:cstheme="minorHAnsi"/>
          <w:sz w:val="24"/>
          <w:szCs w:val="24"/>
        </w:rPr>
        <w:t>Support</w:t>
      </w:r>
      <w:r w:rsidR="00075FD4">
        <w:rPr>
          <w:rFonts w:ascii="Cambria" w:hAnsi="Cambria" w:cstheme="minorHAnsi"/>
          <w:sz w:val="24"/>
          <w:szCs w:val="24"/>
        </w:rPr>
        <w:t>ing</w:t>
      </w:r>
      <w:r w:rsidRPr="00B04308">
        <w:rPr>
          <w:rFonts w:ascii="Cambria" w:hAnsi="Cambria" w:cstheme="minorHAnsi"/>
          <w:sz w:val="24"/>
          <w:szCs w:val="24"/>
        </w:rPr>
        <w:t xml:space="preserve"> monthly payroll and keep</w:t>
      </w:r>
      <w:r w:rsidR="00C95BAF">
        <w:rPr>
          <w:rFonts w:ascii="Cambria" w:hAnsi="Cambria" w:cstheme="minorHAnsi"/>
          <w:sz w:val="24"/>
          <w:szCs w:val="24"/>
        </w:rPr>
        <w:t>ing</w:t>
      </w:r>
      <w:r w:rsidRPr="00B04308">
        <w:rPr>
          <w:rFonts w:ascii="Cambria" w:hAnsi="Cambria" w:cstheme="minorHAnsi"/>
          <w:sz w:val="24"/>
          <w:szCs w:val="24"/>
        </w:rPr>
        <w:t xml:space="preserve"> organized records.</w:t>
      </w:r>
    </w:p>
    <w:p w14:paraId="1A5F8F7A" w14:textId="77777777" w:rsidR="0053749E" w:rsidRPr="00B04308" w:rsidRDefault="0053749E" w:rsidP="0053749E">
      <w:pPr>
        <w:pStyle w:val="ListParagraph"/>
        <w:numPr>
          <w:ilvl w:val="1"/>
          <w:numId w:val="3"/>
        </w:numPr>
        <w:rPr>
          <w:rFonts w:ascii="Cambria" w:hAnsi="Cambria" w:cstheme="minorHAnsi"/>
          <w:sz w:val="24"/>
          <w:szCs w:val="24"/>
        </w:rPr>
      </w:pPr>
      <w:r w:rsidRPr="00B04308">
        <w:rPr>
          <w:rFonts w:ascii="Cambria" w:hAnsi="Cambria" w:cstheme="minorHAnsi"/>
          <w:sz w:val="24"/>
          <w:szCs w:val="24"/>
        </w:rPr>
        <w:t>Processing tax payments.</w:t>
      </w:r>
    </w:p>
    <w:p w14:paraId="5F0FF0D1" w14:textId="77777777" w:rsidR="0053749E" w:rsidRPr="00B04308" w:rsidRDefault="0053749E" w:rsidP="0053749E">
      <w:pPr>
        <w:pStyle w:val="ListParagraph"/>
        <w:numPr>
          <w:ilvl w:val="1"/>
          <w:numId w:val="3"/>
        </w:numPr>
        <w:rPr>
          <w:rFonts w:ascii="Cambria" w:hAnsi="Cambria" w:cstheme="minorHAnsi"/>
          <w:sz w:val="24"/>
          <w:szCs w:val="24"/>
        </w:rPr>
      </w:pPr>
      <w:r w:rsidRPr="00B04308">
        <w:rPr>
          <w:rFonts w:ascii="Cambria" w:hAnsi="Cambria" w:cstheme="minorHAnsi"/>
          <w:sz w:val="24"/>
          <w:szCs w:val="24"/>
        </w:rPr>
        <w:t>Processing SSHFC contributions</w:t>
      </w:r>
    </w:p>
    <w:p w14:paraId="0196764B" w14:textId="77777777" w:rsidR="0053749E" w:rsidRPr="00B04308" w:rsidRDefault="0053749E" w:rsidP="0053749E">
      <w:pPr>
        <w:pStyle w:val="ListParagraph"/>
        <w:numPr>
          <w:ilvl w:val="1"/>
          <w:numId w:val="3"/>
        </w:numPr>
        <w:rPr>
          <w:rFonts w:ascii="Cambria" w:hAnsi="Cambria" w:cstheme="minorHAnsi"/>
          <w:sz w:val="24"/>
          <w:szCs w:val="24"/>
        </w:rPr>
      </w:pPr>
      <w:r w:rsidRPr="00B04308">
        <w:rPr>
          <w:rFonts w:ascii="Cambria" w:hAnsi="Cambria" w:cstheme="minorHAnsi"/>
          <w:sz w:val="24"/>
          <w:szCs w:val="24"/>
        </w:rPr>
        <w:t>Recording accounts payable and accounts receivable.</w:t>
      </w:r>
    </w:p>
    <w:p w14:paraId="0444D219" w14:textId="562F9573" w:rsidR="0053749E" w:rsidRPr="00B04308" w:rsidRDefault="0053749E" w:rsidP="0053749E">
      <w:pPr>
        <w:pStyle w:val="ListParagraph"/>
        <w:numPr>
          <w:ilvl w:val="1"/>
          <w:numId w:val="3"/>
        </w:numPr>
        <w:spacing w:after="120"/>
        <w:ind w:left="1434" w:hanging="357"/>
        <w:contextualSpacing w:val="0"/>
        <w:rPr>
          <w:rFonts w:ascii="Cambria" w:hAnsi="Cambria" w:cstheme="minorHAnsi"/>
          <w:sz w:val="24"/>
          <w:szCs w:val="24"/>
        </w:rPr>
      </w:pPr>
      <w:r w:rsidRPr="00B04308">
        <w:rPr>
          <w:rFonts w:ascii="Cambria" w:hAnsi="Cambria" w:cstheme="minorHAnsi"/>
          <w:sz w:val="24"/>
          <w:szCs w:val="24"/>
        </w:rPr>
        <w:t>Participat</w:t>
      </w:r>
      <w:r w:rsidR="00075FD4">
        <w:rPr>
          <w:rFonts w:ascii="Cambria" w:hAnsi="Cambria" w:cstheme="minorHAnsi"/>
          <w:sz w:val="24"/>
          <w:szCs w:val="24"/>
        </w:rPr>
        <w:t>ing</w:t>
      </w:r>
      <w:r w:rsidRPr="00B04308">
        <w:rPr>
          <w:rFonts w:ascii="Cambria" w:hAnsi="Cambria" w:cstheme="minorHAnsi"/>
          <w:sz w:val="24"/>
          <w:szCs w:val="24"/>
        </w:rPr>
        <w:t xml:space="preserve"> in annual audits.</w:t>
      </w:r>
    </w:p>
    <w:p w14:paraId="37E119B5" w14:textId="6FE54C31" w:rsidR="0053749E" w:rsidRPr="00C032C1" w:rsidRDefault="0053749E" w:rsidP="00C032C1">
      <w:pPr>
        <w:pStyle w:val="ListParagraph"/>
        <w:numPr>
          <w:ilvl w:val="0"/>
          <w:numId w:val="3"/>
        </w:numPr>
        <w:rPr>
          <w:rFonts w:ascii="Cambria" w:hAnsi="Cambria" w:cstheme="minorHAnsi"/>
          <w:b/>
          <w:bCs/>
          <w:sz w:val="24"/>
          <w:szCs w:val="24"/>
        </w:rPr>
      </w:pPr>
      <w:r w:rsidRPr="00B04308">
        <w:rPr>
          <w:rFonts w:ascii="Cambria" w:hAnsi="Cambria" w:cstheme="minorHAnsi"/>
          <w:b/>
          <w:bCs/>
          <w:sz w:val="24"/>
          <w:szCs w:val="24"/>
        </w:rPr>
        <w:t>Any other assignment from CEO</w:t>
      </w:r>
      <w:r w:rsidR="00C032C1">
        <w:rPr>
          <w:rFonts w:ascii="Cambria" w:hAnsi="Cambria" w:cstheme="minorHAnsi"/>
          <w:b/>
          <w:bCs/>
          <w:sz w:val="24"/>
          <w:szCs w:val="24"/>
        </w:rPr>
        <w:t xml:space="preserve"> - </w:t>
      </w:r>
      <w:r w:rsidRPr="00C032C1">
        <w:rPr>
          <w:rFonts w:ascii="Cambria" w:hAnsi="Cambria" w:cstheme="minorHAnsi"/>
          <w:sz w:val="24"/>
          <w:szCs w:val="24"/>
        </w:rPr>
        <w:t xml:space="preserve">Carry out </w:t>
      </w:r>
      <w:r w:rsidR="00C032C1">
        <w:rPr>
          <w:rFonts w:ascii="Cambria" w:hAnsi="Cambria" w:cstheme="minorHAnsi"/>
          <w:sz w:val="24"/>
          <w:szCs w:val="24"/>
        </w:rPr>
        <w:t xml:space="preserve">other </w:t>
      </w:r>
      <w:r w:rsidRPr="00C032C1">
        <w:rPr>
          <w:rFonts w:ascii="Cambria" w:hAnsi="Cambria" w:cstheme="minorHAnsi"/>
          <w:sz w:val="24"/>
          <w:szCs w:val="24"/>
        </w:rPr>
        <w:t>related duties directed by the Chief Executive Officer.</w:t>
      </w:r>
    </w:p>
    <w:p w14:paraId="0BF84BD4" w14:textId="005154E0" w:rsidR="00A2029D" w:rsidRPr="00EC13F3" w:rsidRDefault="00A2029D" w:rsidP="009941DD">
      <w:pPr>
        <w:jc w:val="both"/>
        <w:rPr>
          <w:rFonts w:ascii="Cambria" w:hAnsi="Cambria"/>
          <w:b/>
          <w:bCs/>
          <w:sz w:val="24"/>
          <w:szCs w:val="24"/>
        </w:rPr>
      </w:pPr>
      <w:r w:rsidRPr="00EC13F3">
        <w:rPr>
          <w:rFonts w:ascii="Cambria" w:hAnsi="Cambria"/>
          <w:b/>
          <w:bCs/>
          <w:sz w:val="24"/>
          <w:szCs w:val="24"/>
        </w:rPr>
        <w:t>The Ideal Candidate:</w:t>
      </w:r>
    </w:p>
    <w:p w14:paraId="61B2B198" w14:textId="4631CFE1" w:rsidR="00086840" w:rsidRPr="00D90BFE" w:rsidRDefault="00086840" w:rsidP="00D90BFE">
      <w:pPr>
        <w:pStyle w:val="ListParagraph"/>
        <w:numPr>
          <w:ilvl w:val="0"/>
          <w:numId w:val="4"/>
        </w:numPr>
        <w:spacing w:after="0"/>
        <w:jc w:val="both"/>
        <w:rPr>
          <w:rFonts w:ascii="Cambria" w:hAnsi="Cambria"/>
          <w:sz w:val="24"/>
          <w:szCs w:val="24"/>
        </w:rPr>
      </w:pPr>
      <w:r w:rsidRPr="00D90BFE">
        <w:rPr>
          <w:rFonts w:ascii="Cambria" w:hAnsi="Cambria"/>
          <w:b/>
          <w:bCs/>
          <w:sz w:val="24"/>
          <w:szCs w:val="24"/>
        </w:rPr>
        <w:t>Qualification</w:t>
      </w:r>
      <w:r w:rsidR="00F93578" w:rsidRPr="00D90BFE">
        <w:rPr>
          <w:rFonts w:ascii="Cambria" w:hAnsi="Cambria"/>
          <w:sz w:val="24"/>
          <w:szCs w:val="24"/>
        </w:rPr>
        <w:t>: Advanced Diploma in Management, Office Management, Public Administration</w:t>
      </w:r>
      <w:r w:rsidR="009F1D95" w:rsidRPr="00D90BFE">
        <w:rPr>
          <w:rFonts w:ascii="Cambria" w:hAnsi="Cambria"/>
          <w:sz w:val="24"/>
          <w:szCs w:val="24"/>
        </w:rPr>
        <w:t xml:space="preserve"> or related disciplines</w:t>
      </w:r>
      <w:r w:rsidR="00F93578" w:rsidRPr="00D90BFE">
        <w:rPr>
          <w:rFonts w:ascii="Cambria" w:hAnsi="Cambria"/>
          <w:sz w:val="24"/>
          <w:szCs w:val="24"/>
        </w:rPr>
        <w:t xml:space="preserve"> </w:t>
      </w:r>
    </w:p>
    <w:p w14:paraId="4F81B9AA" w14:textId="06BBE24F" w:rsidR="00A2029D" w:rsidRPr="00EC13F3" w:rsidRDefault="00A2029D" w:rsidP="00945D11">
      <w:pPr>
        <w:numPr>
          <w:ilvl w:val="0"/>
          <w:numId w:val="2"/>
        </w:numPr>
        <w:spacing w:after="0"/>
        <w:jc w:val="both"/>
        <w:rPr>
          <w:rFonts w:ascii="Cambria" w:hAnsi="Cambria"/>
          <w:sz w:val="24"/>
          <w:szCs w:val="24"/>
        </w:rPr>
      </w:pPr>
      <w:r w:rsidRPr="00EC13F3">
        <w:rPr>
          <w:rFonts w:ascii="Cambria" w:hAnsi="Cambria"/>
          <w:b/>
          <w:bCs/>
          <w:sz w:val="24"/>
          <w:szCs w:val="24"/>
        </w:rPr>
        <w:t>Experience</w:t>
      </w:r>
      <w:r w:rsidRPr="00EC13F3">
        <w:rPr>
          <w:rFonts w:ascii="Cambria" w:hAnsi="Cambria"/>
          <w:sz w:val="24"/>
          <w:szCs w:val="24"/>
        </w:rPr>
        <w:t xml:space="preserve">: Minimum of </w:t>
      </w:r>
      <w:r w:rsidR="009F1D95" w:rsidRPr="0059771B">
        <w:rPr>
          <w:rFonts w:ascii="Cambria" w:hAnsi="Cambria"/>
          <w:sz w:val="24"/>
          <w:szCs w:val="24"/>
        </w:rPr>
        <w:t xml:space="preserve">1 </w:t>
      </w:r>
      <w:r w:rsidRPr="0059771B">
        <w:rPr>
          <w:rFonts w:ascii="Cambria" w:hAnsi="Cambria"/>
          <w:sz w:val="24"/>
          <w:szCs w:val="24"/>
        </w:rPr>
        <w:t>year</w:t>
      </w:r>
      <w:r w:rsidRPr="00EC13F3">
        <w:rPr>
          <w:rFonts w:ascii="Cambria" w:hAnsi="Cambria"/>
          <w:sz w:val="24"/>
          <w:szCs w:val="24"/>
        </w:rPr>
        <w:t xml:space="preserve"> </w:t>
      </w:r>
      <w:r w:rsidR="009F1D95">
        <w:rPr>
          <w:rFonts w:ascii="Cambria" w:hAnsi="Cambria"/>
          <w:sz w:val="24"/>
          <w:szCs w:val="24"/>
        </w:rPr>
        <w:t>work experience</w:t>
      </w:r>
      <w:r w:rsidRPr="00EC13F3">
        <w:rPr>
          <w:rFonts w:ascii="Cambria" w:hAnsi="Cambria"/>
          <w:sz w:val="24"/>
          <w:szCs w:val="24"/>
        </w:rPr>
        <w:t>.</w:t>
      </w:r>
    </w:p>
    <w:p w14:paraId="3EBC8AB2" w14:textId="70E5A96B" w:rsidR="00A2029D" w:rsidRPr="00EC13F3" w:rsidRDefault="00A2029D" w:rsidP="00945D11">
      <w:pPr>
        <w:numPr>
          <w:ilvl w:val="0"/>
          <w:numId w:val="2"/>
        </w:numPr>
        <w:spacing w:after="0"/>
        <w:jc w:val="both"/>
        <w:rPr>
          <w:rFonts w:ascii="Cambria" w:hAnsi="Cambria"/>
          <w:sz w:val="24"/>
          <w:szCs w:val="24"/>
        </w:rPr>
      </w:pPr>
      <w:r w:rsidRPr="00EC13F3">
        <w:rPr>
          <w:rFonts w:ascii="Cambria" w:hAnsi="Cambria"/>
          <w:b/>
          <w:bCs/>
          <w:sz w:val="24"/>
          <w:szCs w:val="24"/>
        </w:rPr>
        <w:t>Communication</w:t>
      </w:r>
      <w:r w:rsidRPr="00EC13F3">
        <w:rPr>
          <w:rFonts w:ascii="Cambria" w:hAnsi="Cambria"/>
          <w:sz w:val="24"/>
          <w:szCs w:val="24"/>
        </w:rPr>
        <w:t xml:space="preserve">: </w:t>
      </w:r>
      <w:r w:rsidR="009F1D95">
        <w:rPr>
          <w:rFonts w:ascii="Cambria" w:hAnsi="Cambria"/>
          <w:sz w:val="24"/>
          <w:szCs w:val="24"/>
        </w:rPr>
        <w:t>Good</w:t>
      </w:r>
      <w:r w:rsidR="009F1D95" w:rsidRPr="00EC13F3">
        <w:rPr>
          <w:rFonts w:ascii="Cambria" w:hAnsi="Cambria"/>
          <w:sz w:val="24"/>
          <w:szCs w:val="24"/>
        </w:rPr>
        <w:t xml:space="preserve"> </w:t>
      </w:r>
      <w:r w:rsidRPr="00EC13F3">
        <w:rPr>
          <w:rFonts w:ascii="Cambria" w:hAnsi="Cambria"/>
          <w:sz w:val="24"/>
          <w:szCs w:val="24"/>
        </w:rPr>
        <w:t>written and verbal communication skills; confident liaising at all levels.</w:t>
      </w:r>
    </w:p>
    <w:p w14:paraId="6221A3A2" w14:textId="77777777" w:rsidR="00A2029D" w:rsidRPr="00EC13F3" w:rsidRDefault="00A2029D" w:rsidP="00945D11">
      <w:pPr>
        <w:numPr>
          <w:ilvl w:val="0"/>
          <w:numId w:val="2"/>
        </w:numPr>
        <w:spacing w:after="0"/>
        <w:jc w:val="both"/>
        <w:rPr>
          <w:rFonts w:ascii="Cambria" w:hAnsi="Cambria"/>
          <w:sz w:val="24"/>
          <w:szCs w:val="24"/>
        </w:rPr>
      </w:pPr>
      <w:r w:rsidRPr="00EC13F3">
        <w:rPr>
          <w:rFonts w:ascii="Cambria" w:hAnsi="Cambria"/>
          <w:b/>
          <w:bCs/>
          <w:sz w:val="24"/>
          <w:szCs w:val="24"/>
        </w:rPr>
        <w:t>Discretion</w:t>
      </w:r>
      <w:r w:rsidRPr="00EC13F3">
        <w:rPr>
          <w:rFonts w:ascii="Cambria" w:hAnsi="Cambria"/>
          <w:sz w:val="24"/>
          <w:szCs w:val="24"/>
        </w:rPr>
        <w:t>: Trusted to manage confidential and sensitive information with care and integrity.</w:t>
      </w:r>
    </w:p>
    <w:p w14:paraId="3F8F56F1" w14:textId="77777777" w:rsidR="00A2029D" w:rsidRPr="00EC13F3" w:rsidRDefault="00A2029D" w:rsidP="00945D11">
      <w:pPr>
        <w:numPr>
          <w:ilvl w:val="0"/>
          <w:numId w:val="2"/>
        </w:numPr>
        <w:spacing w:after="0"/>
        <w:jc w:val="both"/>
        <w:rPr>
          <w:rFonts w:ascii="Cambria" w:hAnsi="Cambria"/>
          <w:sz w:val="24"/>
          <w:szCs w:val="24"/>
        </w:rPr>
      </w:pPr>
      <w:r w:rsidRPr="00EC13F3">
        <w:rPr>
          <w:rFonts w:ascii="Cambria" w:hAnsi="Cambria"/>
          <w:b/>
          <w:bCs/>
          <w:sz w:val="24"/>
          <w:szCs w:val="24"/>
        </w:rPr>
        <w:t>Proactive</w:t>
      </w:r>
      <w:r w:rsidRPr="00EC13F3">
        <w:rPr>
          <w:rFonts w:ascii="Cambria" w:hAnsi="Cambria"/>
          <w:sz w:val="24"/>
          <w:szCs w:val="24"/>
        </w:rPr>
        <w:t>: Anticipates needs and issues before they arise; always one step ahead.</w:t>
      </w:r>
    </w:p>
    <w:p w14:paraId="79073443" w14:textId="0A2BA18E" w:rsidR="00A2029D" w:rsidRPr="00EC13F3" w:rsidRDefault="00A2029D" w:rsidP="00945D11">
      <w:pPr>
        <w:numPr>
          <w:ilvl w:val="0"/>
          <w:numId w:val="2"/>
        </w:numPr>
        <w:spacing w:after="0"/>
        <w:jc w:val="both"/>
        <w:rPr>
          <w:rFonts w:ascii="Cambria" w:hAnsi="Cambria"/>
          <w:sz w:val="24"/>
          <w:szCs w:val="24"/>
        </w:rPr>
      </w:pPr>
      <w:r w:rsidRPr="00EC13F3">
        <w:rPr>
          <w:rFonts w:ascii="Cambria" w:hAnsi="Cambria"/>
          <w:b/>
          <w:bCs/>
          <w:sz w:val="24"/>
          <w:szCs w:val="24"/>
        </w:rPr>
        <w:t>Organized</w:t>
      </w:r>
      <w:r w:rsidRPr="00EC13F3">
        <w:rPr>
          <w:rFonts w:ascii="Cambria" w:hAnsi="Cambria"/>
          <w:sz w:val="24"/>
          <w:szCs w:val="24"/>
        </w:rPr>
        <w:t xml:space="preserve">: Demonstrates </w:t>
      </w:r>
      <w:r w:rsidR="009F1D95">
        <w:rPr>
          <w:rFonts w:ascii="Cambria" w:hAnsi="Cambria"/>
          <w:sz w:val="24"/>
          <w:szCs w:val="24"/>
        </w:rPr>
        <w:t>effective</w:t>
      </w:r>
      <w:r w:rsidR="009F1D95" w:rsidRPr="00EC13F3">
        <w:rPr>
          <w:rFonts w:ascii="Cambria" w:hAnsi="Cambria"/>
          <w:sz w:val="24"/>
          <w:szCs w:val="24"/>
        </w:rPr>
        <w:t xml:space="preserve"> </w:t>
      </w:r>
      <w:r w:rsidRPr="00EC13F3">
        <w:rPr>
          <w:rFonts w:ascii="Cambria" w:hAnsi="Cambria"/>
          <w:sz w:val="24"/>
          <w:szCs w:val="24"/>
        </w:rPr>
        <w:t>time management and attention to detail.</w:t>
      </w:r>
    </w:p>
    <w:p w14:paraId="0264181C" w14:textId="16B22B74" w:rsidR="00A2029D" w:rsidRPr="00EC13F3" w:rsidRDefault="00A2029D" w:rsidP="00945D11">
      <w:pPr>
        <w:numPr>
          <w:ilvl w:val="0"/>
          <w:numId w:val="2"/>
        </w:numPr>
        <w:spacing w:after="0"/>
        <w:jc w:val="both"/>
        <w:rPr>
          <w:rFonts w:ascii="Cambria" w:hAnsi="Cambria"/>
          <w:sz w:val="24"/>
          <w:szCs w:val="24"/>
        </w:rPr>
      </w:pPr>
      <w:r w:rsidRPr="00EC13F3">
        <w:rPr>
          <w:rFonts w:ascii="Cambria" w:hAnsi="Cambria"/>
          <w:b/>
          <w:bCs/>
          <w:sz w:val="24"/>
          <w:szCs w:val="24"/>
        </w:rPr>
        <w:t>Tech-savvy</w:t>
      </w:r>
      <w:r w:rsidRPr="00EC13F3">
        <w:rPr>
          <w:rFonts w:ascii="Cambria" w:hAnsi="Cambria"/>
          <w:sz w:val="24"/>
          <w:szCs w:val="24"/>
        </w:rPr>
        <w:t xml:space="preserve">: Proficient with </w:t>
      </w:r>
      <w:r w:rsidR="009F1D95">
        <w:rPr>
          <w:rFonts w:ascii="Cambria" w:hAnsi="Cambria"/>
          <w:sz w:val="24"/>
          <w:szCs w:val="24"/>
        </w:rPr>
        <w:t>IT</w:t>
      </w:r>
      <w:r w:rsidR="009F1D95" w:rsidRPr="00EC13F3">
        <w:rPr>
          <w:rFonts w:ascii="Cambria" w:hAnsi="Cambria"/>
          <w:sz w:val="24"/>
          <w:szCs w:val="24"/>
        </w:rPr>
        <w:t xml:space="preserve"> </w:t>
      </w:r>
      <w:r w:rsidRPr="00EC13F3">
        <w:rPr>
          <w:rFonts w:ascii="Cambria" w:hAnsi="Cambria"/>
          <w:sz w:val="24"/>
          <w:szCs w:val="24"/>
        </w:rPr>
        <w:t>tools (e.g., Microsoft Office, virtual conferencing</w:t>
      </w:r>
      <w:r w:rsidR="009F1D95">
        <w:rPr>
          <w:rFonts w:ascii="Cambria" w:hAnsi="Cambria"/>
          <w:sz w:val="24"/>
          <w:szCs w:val="24"/>
        </w:rPr>
        <w:t>, etc</w:t>
      </w:r>
      <w:r w:rsidRPr="00EC13F3">
        <w:rPr>
          <w:rFonts w:ascii="Cambria" w:hAnsi="Cambria"/>
          <w:sz w:val="24"/>
          <w:szCs w:val="24"/>
        </w:rPr>
        <w:t>).</w:t>
      </w:r>
    </w:p>
    <w:p w14:paraId="54FD9362" w14:textId="56D67836" w:rsidR="00A2029D" w:rsidRPr="00EC13F3" w:rsidRDefault="00A2029D" w:rsidP="00D90BFE">
      <w:pPr>
        <w:spacing w:before="240" w:after="120"/>
        <w:jc w:val="both"/>
        <w:rPr>
          <w:rFonts w:ascii="Cambria" w:hAnsi="Cambria"/>
          <w:b/>
          <w:bCs/>
          <w:sz w:val="24"/>
          <w:szCs w:val="24"/>
        </w:rPr>
      </w:pPr>
      <w:r w:rsidRPr="00EC13F3">
        <w:rPr>
          <w:rFonts w:ascii="Cambria" w:hAnsi="Cambria"/>
          <w:b/>
          <w:bCs/>
          <w:sz w:val="24"/>
          <w:szCs w:val="24"/>
        </w:rPr>
        <w:t>Why SMBI?</w:t>
      </w:r>
    </w:p>
    <w:p w14:paraId="1F0BECB3" w14:textId="2A831FEE" w:rsidR="00A2029D" w:rsidRPr="00EC13F3" w:rsidRDefault="00A2029D" w:rsidP="00D90BFE">
      <w:pPr>
        <w:spacing w:before="120"/>
        <w:jc w:val="both"/>
        <w:rPr>
          <w:rFonts w:ascii="Cambria" w:hAnsi="Cambria"/>
          <w:sz w:val="24"/>
          <w:szCs w:val="24"/>
        </w:rPr>
      </w:pPr>
      <w:r w:rsidRPr="0059771B">
        <w:rPr>
          <w:rFonts w:ascii="Cambria" w:hAnsi="Cambria"/>
          <w:sz w:val="24"/>
          <w:szCs w:val="24"/>
        </w:rPr>
        <w:t xml:space="preserve">At SMBI, we believe in </w:t>
      </w:r>
      <w:r w:rsidR="00A73BCF" w:rsidRPr="0059771B">
        <w:rPr>
          <w:rFonts w:ascii="Cambria" w:hAnsi="Cambria"/>
          <w:sz w:val="24"/>
          <w:szCs w:val="24"/>
        </w:rPr>
        <w:t xml:space="preserve">excellence; </w:t>
      </w:r>
      <w:r w:rsidR="00AF2E9B" w:rsidRPr="0059771B">
        <w:rPr>
          <w:rFonts w:ascii="Cambria" w:hAnsi="Cambria"/>
          <w:sz w:val="24"/>
          <w:szCs w:val="24"/>
        </w:rPr>
        <w:t>delivery of world</w:t>
      </w:r>
      <w:r w:rsidR="00A73BCF" w:rsidRPr="0059771B">
        <w:rPr>
          <w:rFonts w:ascii="Cambria" w:hAnsi="Cambria"/>
          <w:sz w:val="24"/>
          <w:szCs w:val="24"/>
        </w:rPr>
        <w:t>-</w:t>
      </w:r>
      <w:r w:rsidR="00AF2E9B" w:rsidRPr="0059771B">
        <w:rPr>
          <w:rFonts w:ascii="Cambria" w:hAnsi="Cambria"/>
          <w:sz w:val="24"/>
          <w:szCs w:val="24"/>
        </w:rPr>
        <w:t>class knowledge and skills</w:t>
      </w:r>
      <w:r w:rsidR="004A2596" w:rsidRPr="0059771B">
        <w:rPr>
          <w:rFonts w:ascii="Cambria" w:hAnsi="Cambria"/>
          <w:sz w:val="24"/>
          <w:szCs w:val="24"/>
        </w:rPr>
        <w:t xml:space="preserve"> training</w:t>
      </w:r>
      <w:r w:rsidR="009D5448" w:rsidRPr="0059771B">
        <w:rPr>
          <w:rFonts w:ascii="Cambria" w:hAnsi="Cambria"/>
          <w:sz w:val="24"/>
          <w:szCs w:val="24"/>
        </w:rPr>
        <w:t>; and</w:t>
      </w:r>
      <w:r w:rsidR="00AF2E9B" w:rsidRPr="0059771B">
        <w:rPr>
          <w:rFonts w:ascii="Cambria" w:hAnsi="Cambria"/>
          <w:sz w:val="24"/>
          <w:szCs w:val="24"/>
        </w:rPr>
        <w:t xml:space="preserve"> empowering individuals and young people</w:t>
      </w:r>
      <w:r w:rsidRPr="0059771B">
        <w:rPr>
          <w:rFonts w:ascii="Cambria" w:hAnsi="Cambria"/>
          <w:sz w:val="24"/>
          <w:szCs w:val="24"/>
        </w:rPr>
        <w:t xml:space="preserve">. Our </w:t>
      </w:r>
      <w:r w:rsidR="00AF2E9B" w:rsidRPr="0059771B">
        <w:rPr>
          <w:rFonts w:ascii="Cambria" w:hAnsi="Cambria"/>
          <w:sz w:val="24"/>
          <w:szCs w:val="24"/>
        </w:rPr>
        <w:t xml:space="preserve">small </w:t>
      </w:r>
      <w:r w:rsidR="000F0346" w:rsidRPr="0059771B">
        <w:rPr>
          <w:rFonts w:ascii="Cambria" w:hAnsi="Cambria"/>
          <w:sz w:val="24"/>
          <w:szCs w:val="24"/>
        </w:rPr>
        <w:t xml:space="preserve">but growing </w:t>
      </w:r>
      <w:r w:rsidRPr="0059771B">
        <w:rPr>
          <w:rFonts w:ascii="Cambria" w:hAnsi="Cambria"/>
          <w:sz w:val="24"/>
          <w:szCs w:val="24"/>
        </w:rPr>
        <w:t>team is driven, supportive, and always striving for excellence. We offer a competitive salary, professional growth opportunities, and the chance to make a real impact.</w:t>
      </w:r>
    </w:p>
    <w:p w14:paraId="19B88C5D" w14:textId="52CEE540" w:rsidR="00A2029D" w:rsidRPr="00EC13F3" w:rsidRDefault="00A2029D" w:rsidP="00E52374">
      <w:pPr>
        <w:spacing w:after="120"/>
        <w:rPr>
          <w:rFonts w:ascii="Cambria" w:hAnsi="Cambria"/>
          <w:sz w:val="24"/>
          <w:szCs w:val="24"/>
        </w:rPr>
      </w:pPr>
      <w:r w:rsidRPr="00EC13F3">
        <w:rPr>
          <w:rFonts w:ascii="Cambria" w:hAnsi="Cambria"/>
          <w:b/>
          <w:bCs/>
          <w:sz w:val="24"/>
          <w:szCs w:val="24"/>
        </w:rPr>
        <w:t>To</w:t>
      </w:r>
      <w:r w:rsidR="009941DD">
        <w:rPr>
          <w:rFonts w:ascii="Cambria" w:hAnsi="Cambria"/>
          <w:b/>
          <w:bCs/>
          <w:sz w:val="24"/>
          <w:szCs w:val="24"/>
        </w:rPr>
        <w:t xml:space="preserve"> </w:t>
      </w:r>
      <w:r w:rsidRPr="00EC13F3">
        <w:rPr>
          <w:rFonts w:ascii="Cambria" w:hAnsi="Cambria"/>
          <w:b/>
          <w:bCs/>
          <w:sz w:val="24"/>
          <w:szCs w:val="24"/>
        </w:rPr>
        <w:t>Apply:</w:t>
      </w:r>
      <w:r w:rsidRPr="00EC13F3">
        <w:rPr>
          <w:rFonts w:ascii="Cambria" w:hAnsi="Cambria"/>
          <w:sz w:val="24"/>
          <w:szCs w:val="24"/>
        </w:rPr>
        <w:br/>
        <w:t xml:space="preserve">Submit your CV and a cover letter to </w:t>
      </w:r>
      <w:r w:rsidR="0017587A" w:rsidRPr="00912E1B">
        <w:rPr>
          <w:rFonts w:ascii="Cambria" w:hAnsi="Cambria"/>
          <w:sz w:val="24"/>
          <w:szCs w:val="24"/>
        </w:rPr>
        <w:t>Info@smbi.gm</w:t>
      </w:r>
      <w:r w:rsidRPr="00EC13F3">
        <w:rPr>
          <w:rFonts w:ascii="Cambria" w:hAnsi="Cambria"/>
          <w:sz w:val="24"/>
          <w:szCs w:val="24"/>
        </w:rPr>
        <w:t xml:space="preserve"> by </w:t>
      </w:r>
      <w:r w:rsidR="00912E1B" w:rsidRPr="00912E1B">
        <w:rPr>
          <w:rFonts w:ascii="Cambria" w:hAnsi="Cambria"/>
          <w:sz w:val="24"/>
          <w:szCs w:val="24"/>
        </w:rPr>
        <w:t xml:space="preserve">28th </w:t>
      </w:r>
      <w:r w:rsidR="0017587A" w:rsidRPr="00912E1B">
        <w:rPr>
          <w:rFonts w:ascii="Cambria" w:hAnsi="Cambria"/>
          <w:sz w:val="24"/>
          <w:szCs w:val="24"/>
        </w:rPr>
        <w:t>May 2025</w:t>
      </w:r>
      <w:r w:rsidRPr="00EC13F3">
        <w:rPr>
          <w:rFonts w:ascii="Cambria" w:hAnsi="Cambria"/>
          <w:sz w:val="24"/>
          <w:szCs w:val="24"/>
        </w:rPr>
        <w:t>.</w:t>
      </w:r>
    </w:p>
    <w:p w14:paraId="57706EF0" w14:textId="661B064F" w:rsidR="00A2029D" w:rsidRPr="00EC13F3" w:rsidRDefault="00912E1B" w:rsidP="000F49A3">
      <w:pPr>
        <w:spacing w:after="120"/>
        <w:jc w:val="both"/>
        <w:rPr>
          <w:rFonts w:ascii="Cambria" w:hAnsi="Cambria"/>
          <w:vanish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The </w:t>
      </w:r>
      <w:r w:rsidR="0059771B">
        <w:rPr>
          <w:rFonts w:ascii="Cambria" w:hAnsi="Cambria"/>
          <w:sz w:val="24"/>
          <w:szCs w:val="24"/>
        </w:rPr>
        <w:t xml:space="preserve">shortlisted candidates will be required to take a </w:t>
      </w:r>
      <w:proofErr w:type="gramStart"/>
      <w:r>
        <w:rPr>
          <w:rFonts w:ascii="Cambria" w:hAnsi="Cambria"/>
          <w:sz w:val="24"/>
          <w:szCs w:val="24"/>
        </w:rPr>
        <w:t>short written</w:t>
      </w:r>
      <w:proofErr w:type="gramEnd"/>
      <w:r w:rsidR="0059771B">
        <w:rPr>
          <w:rFonts w:ascii="Cambria" w:hAnsi="Cambria"/>
          <w:sz w:val="24"/>
          <w:szCs w:val="24"/>
        </w:rPr>
        <w:t xml:space="preserve"> test to demonstr</w:t>
      </w:r>
      <w:r>
        <w:rPr>
          <w:rFonts w:ascii="Cambria" w:hAnsi="Cambria"/>
          <w:sz w:val="24"/>
          <w:szCs w:val="24"/>
        </w:rPr>
        <w:t>a</w:t>
      </w:r>
      <w:r w:rsidR="0059771B">
        <w:rPr>
          <w:rFonts w:ascii="Cambria" w:hAnsi="Cambria"/>
          <w:sz w:val="24"/>
          <w:szCs w:val="24"/>
        </w:rPr>
        <w:t>te</w:t>
      </w:r>
      <w:r>
        <w:rPr>
          <w:rFonts w:ascii="Cambria" w:hAnsi="Cambria"/>
          <w:sz w:val="24"/>
          <w:szCs w:val="24"/>
        </w:rPr>
        <w:t xml:space="preserve"> proficiency in English.</w:t>
      </w:r>
      <w:r w:rsidR="00A2029D" w:rsidRPr="00EC13F3">
        <w:rPr>
          <w:rFonts w:ascii="Cambria" w:hAnsi="Cambria"/>
          <w:vanish/>
          <w:sz w:val="24"/>
          <w:szCs w:val="24"/>
        </w:rPr>
        <w:t>Bottom of Form</w:t>
      </w:r>
    </w:p>
    <w:p w14:paraId="03996831" w14:textId="77777777" w:rsidR="00F748C1" w:rsidRDefault="00F748C1">
      <w:pPr>
        <w:rPr>
          <w:lang w:val="en-US"/>
        </w:rPr>
      </w:pPr>
    </w:p>
    <w:p w14:paraId="1A5B6406" w14:textId="13F650BE" w:rsidR="00F748C1" w:rsidRPr="00F748C1" w:rsidRDefault="00F748C1">
      <w:pPr>
        <w:rPr>
          <w:lang w:val="en-US"/>
        </w:rPr>
      </w:pPr>
    </w:p>
    <w:sectPr w:rsidR="00F748C1" w:rsidRPr="00F748C1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4425F7" w14:textId="77777777" w:rsidR="00B42AC0" w:rsidRDefault="00B42AC0" w:rsidP="00F748C1">
      <w:pPr>
        <w:spacing w:after="0" w:line="240" w:lineRule="auto"/>
      </w:pPr>
      <w:r>
        <w:separator/>
      </w:r>
    </w:p>
  </w:endnote>
  <w:endnote w:type="continuationSeparator" w:id="0">
    <w:p w14:paraId="3E949E1C" w14:textId="77777777" w:rsidR="00B42AC0" w:rsidRDefault="00B42AC0" w:rsidP="00F748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558E2F" w14:textId="77777777" w:rsidR="00B42AC0" w:rsidRDefault="00B42AC0" w:rsidP="00F748C1">
      <w:pPr>
        <w:spacing w:after="0" w:line="240" w:lineRule="auto"/>
      </w:pPr>
      <w:r>
        <w:separator/>
      </w:r>
    </w:p>
  </w:footnote>
  <w:footnote w:type="continuationSeparator" w:id="0">
    <w:p w14:paraId="49D190DF" w14:textId="77777777" w:rsidR="00B42AC0" w:rsidRDefault="00B42AC0" w:rsidP="00F748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9D74A7" w14:textId="5A7530F4" w:rsidR="00F748C1" w:rsidRDefault="00F748C1">
    <w:pPr>
      <w:pStyle w:val="Header"/>
      <w:rPr>
        <w:lang w:val="en-US"/>
      </w:rPr>
    </w:pPr>
    <w:r w:rsidRPr="00F748C1">
      <w:rPr>
        <w:noProof/>
      </w:rPr>
      <w:drawing>
        <wp:inline distT="0" distB="0" distL="0" distR="0" wp14:anchorId="5CE3E7F7" wp14:editId="0092A4A9">
          <wp:extent cx="5731510" cy="1298575"/>
          <wp:effectExtent l="0" t="0" r="0" b="0"/>
          <wp:docPr id="20950968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1510" cy="1298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D2C9379" w14:textId="77777777" w:rsidR="00F748C1" w:rsidRPr="00F748C1" w:rsidRDefault="00F748C1">
    <w:pPr>
      <w:pStyle w:val="Header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00B94"/>
    <w:multiLevelType w:val="multilevel"/>
    <w:tmpl w:val="C1EE7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834286"/>
    <w:multiLevelType w:val="hybridMultilevel"/>
    <w:tmpl w:val="4E6E2FF0"/>
    <w:lvl w:ilvl="0" w:tplc="59C8CB6C">
      <w:start w:val="1"/>
      <w:numFmt w:val="lowerRoman"/>
      <w:lvlText w:val="%1."/>
      <w:lvlJc w:val="right"/>
      <w:pPr>
        <w:ind w:left="720" w:hanging="360"/>
      </w:pPr>
      <w:rPr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055C9C"/>
    <w:multiLevelType w:val="multilevel"/>
    <w:tmpl w:val="216C6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1580CEB"/>
    <w:multiLevelType w:val="hybridMultilevel"/>
    <w:tmpl w:val="98965364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4653833">
    <w:abstractNumId w:val="2"/>
  </w:num>
  <w:num w:numId="2" w16cid:durableId="629093351">
    <w:abstractNumId w:val="0"/>
  </w:num>
  <w:num w:numId="3" w16cid:durableId="1766069716">
    <w:abstractNumId w:val="1"/>
  </w:num>
  <w:num w:numId="4" w16cid:durableId="7163211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48C1"/>
    <w:rsid w:val="00057B19"/>
    <w:rsid w:val="00075FD4"/>
    <w:rsid w:val="00086840"/>
    <w:rsid w:val="000B4459"/>
    <w:rsid w:val="000F0346"/>
    <w:rsid w:val="000F49A3"/>
    <w:rsid w:val="00145B68"/>
    <w:rsid w:val="001573B5"/>
    <w:rsid w:val="0017587A"/>
    <w:rsid w:val="0022367D"/>
    <w:rsid w:val="00283C35"/>
    <w:rsid w:val="00317CF0"/>
    <w:rsid w:val="003862DD"/>
    <w:rsid w:val="004A2596"/>
    <w:rsid w:val="0053749E"/>
    <w:rsid w:val="0059771B"/>
    <w:rsid w:val="005C6123"/>
    <w:rsid w:val="006530C8"/>
    <w:rsid w:val="006D467B"/>
    <w:rsid w:val="007628D6"/>
    <w:rsid w:val="008103B2"/>
    <w:rsid w:val="008600EA"/>
    <w:rsid w:val="008C4555"/>
    <w:rsid w:val="008F6653"/>
    <w:rsid w:val="00912E1B"/>
    <w:rsid w:val="00945D11"/>
    <w:rsid w:val="00967F37"/>
    <w:rsid w:val="009720F8"/>
    <w:rsid w:val="009941DD"/>
    <w:rsid w:val="009D5448"/>
    <w:rsid w:val="009F1D95"/>
    <w:rsid w:val="00A2029D"/>
    <w:rsid w:val="00A73BCF"/>
    <w:rsid w:val="00A7556D"/>
    <w:rsid w:val="00AF2E9B"/>
    <w:rsid w:val="00B04308"/>
    <w:rsid w:val="00B258F0"/>
    <w:rsid w:val="00B42AC0"/>
    <w:rsid w:val="00BD4578"/>
    <w:rsid w:val="00C032C1"/>
    <w:rsid w:val="00C3775E"/>
    <w:rsid w:val="00C43799"/>
    <w:rsid w:val="00C95BAF"/>
    <w:rsid w:val="00CB4C52"/>
    <w:rsid w:val="00CF7DBE"/>
    <w:rsid w:val="00D62909"/>
    <w:rsid w:val="00D90BFE"/>
    <w:rsid w:val="00DB1C6F"/>
    <w:rsid w:val="00DD74E9"/>
    <w:rsid w:val="00E52374"/>
    <w:rsid w:val="00EE45FF"/>
    <w:rsid w:val="00F211F7"/>
    <w:rsid w:val="00F6171B"/>
    <w:rsid w:val="00F748C1"/>
    <w:rsid w:val="00F93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D497D9"/>
  <w15:chartTrackingRefBased/>
  <w15:docId w15:val="{E5A882C9-0777-40DB-AF7B-591320C42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K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029D"/>
  </w:style>
  <w:style w:type="paragraph" w:styleId="Heading1">
    <w:name w:val="heading 1"/>
    <w:basedOn w:val="Normal"/>
    <w:next w:val="Normal"/>
    <w:link w:val="Heading1Char"/>
    <w:uiPriority w:val="9"/>
    <w:qFormat/>
    <w:rsid w:val="00F748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48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48C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48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48C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48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48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48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48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48C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48C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48C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48C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48C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48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48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48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48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48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748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48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748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48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748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48C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748C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48C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48C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48C1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748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48C1"/>
  </w:style>
  <w:style w:type="paragraph" w:styleId="Footer">
    <w:name w:val="footer"/>
    <w:basedOn w:val="Normal"/>
    <w:link w:val="FooterChar"/>
    <w:uiPriority w:val="99"/>
    <w:unhideWhenUsed/>
    <w:rsid w:val="00F748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48C1"/>
  </w:style>
  <w:style w:type="paragraph" w:styleId="Revision">
    <w:name w:val="Revision"/>
    <w:hidden/>
    <w:uiPriority w:val="99"/>
    <w:semiHidden/>
    <w:rsid w:val="00AF2E9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531</Words>
  <Characters>3029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Saidou Sireh Jallow</dc:creator>
  <cp:keywords/>
  <dc:description/>
  <cp:lastModifiedBy>Saidou Sireh Jallow</cp:lastModifiedBy>
  <cp:revision>2</cp:revision>
  <dcterms:created xsi:type="dcterms:W3CDTF">2025-05-22T13:33:00Z</dcterms:created>
  <dcterms:modified xsi:type="dcterms:W3CDTF">2025-05-22T13:33:00Z</dcterms:modified>
</cp:coreProperties>
</file>